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111800" w:rsidRDefault="00111800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111800">
        <w:rPr>
          <w:rFonts w:asciiTheme="minorHAnsi" w:hAnsiTheme="minorHAnsi" w:cstheme="minorHAnsi"/>
          <w:b/>
          <w:sz w:val="28"/>
          <w:szCs w:val="28"/>
          <w:lang w:eastAsia="en-US"/>
        </w:rPr>
        <w:t>LINEA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3571A1" w:rsidRDefault="00CE7350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SUPPORTO OPERATIVO 1 </w:t>
            </w:r>
            <w:r w:rsidR="000B05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p w:rsidR="00474C61" w:rsidRPr="00474C61" w:rsidRDefault="00474C61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Pr="006F06E3" w:rsidRDefault="00CE7350" w:rsidP="00063CC9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SUPPORTO OPERATIVO</w:t>
      </w:r>
      <w:r w:rsidR="000B05E5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 1 </w:t>
      </w:r>
      <w:r w:rsidR="006F06E3" w:rsidRPr="006F06E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571A1">
        <w:rPr>
          <w:rFonts w:asciiTheme="minorHAnsi" w:hAnsiTheme="minorHAnsi" w:cstheme="minorHAnsi"/>
          <w:sz w:val="22"/>
          <w:szCs w:val="22"/>
        </w:rPr>
        <w:t>[</w:t>
      </w:r>
      <w:r w:rsidR="006D0AF9" w:rsidRPr="003571A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571A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7C28DF" w:rsidRDefault="00063CC9" w:rsidP="007C28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CC9">
        <w:rPr>
          <w:rFonts w:asciiTheme="minorHAnsi" w:hAnsiTheme="minorHAnsi" w:cstheme="minorHAnsi"/>
          <w:b/>
          <w:sz w:val="22"/>
          <w:szCs w:val="22"/>
        </w:rPr>
        <w:t>TITOLI DICHIARATI DAL CANDIDATO:</w:t>
      </w:r>
    </w:p>
    <w:p w:rsidR="00CE7350" w:rsidRPr="007C28DF" w:rsidRDefault="00CE7350" w:rsidP="00CE7350">
      <w:pPr>
        <w:rPr>
          <w:rFonts w:asciiTheme="minorHAnsi" w:hAnsiTheme="minorHAnsi" w:cstheme="minorHAnsi"/>
          <w:b/>
          <w:sz w:val="22"/>
          <w:szCs w:val="22"/>
        </w:rPr>
      </w:pPr>
      <w:bookmarkStart w:id="7" w:name="_GoBack"/>
      <w:bookmarkEnd w:id="7"/>
    </w:p>
    <w:p w:rsidR="007C28DF" w:rsidRDefault="007C28DF" w:rsidP="007C28D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0B05E5" w:rsidRPr="00975D91" w:rsidRDefault="000B05E5" w:rsidP="000B0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Theme="minorHAnsi" w:hAnsiTheme="minorHAnsi" w:cstheme="minorHAnsi"/>
          <w:sz w:val="22"/>
          <w:szCs w:val="22"/>
        </w:rPr>
      </w:pPr>
      <w:r w:rsidRPr="00975D91">
        <w:rPr>
          <w:rFonts w:asciiTheme="minorHAnsi" w:eastAsia="Arial" w:hAnsiTheme="minorHAnsi" w:cstheme="minorHAnsi"/>
          <w:b/>
          <w:sz w:val="22"/>
          <w:szCs w:val="22"/>
        </w:rPr>
        <w:t>Requisito</w:t>
      </w:r>
      <w:r w:rsidRPr="00975D9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accesso : Collaboratore scolastico</w:t>
      </w:r>
    </w:p>
    <w:p w:rsidR="000B05E5" w:rsidRPr="00975D91" w:rsidRDefault="000B05E5" w:rsidP="000B0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0B05E5" w:rsidRPr="00975D91" w:rsidRDefault="000B05E5" w:rsidP="000B0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Theme="minorHAnsi" w:hAnsiTheme="minorHAnsi" w:cstheme="minorHAnsi"/>
          <w:sz w:val="22"/>
          <w:szCs w:val="22"/>
        </w:rPr>
      </w:pPr>
      <w:r w:rsidRPr="00975D91">
        <w:rPr>
          <w:rFonts w:asciiTheme="minorHAnsi" w:eastAsia="Arial" w:hAnsiTheme="minorHAnsi" w:cstheme="minorHAnsi"/>
          <w:b/>
          <w:color w:val="000000"/>
          <w:sz w:val="22"/>
          <w:szCs w:val="22"/>
        </w:rPr>
        <w:t>CRITERI</w:t>
      </w:r>
    </w:p>
    <w:p w:rsidR="000B05E5" w:rsidRPr="00975D91" w:rsidRDefault="000B05E5" w:rsidP="000B0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tbl>
      <w:tblPr>
        <w:tblW w:w="10345" w:type="dxa"/>
        <w:tblLayout w:type="fixed"/>
        <w:tblLook w:val="0000"/>
      </w:tblPr>
      <w:tblGrid>
        <w:gridCol w:w="2263"/>
        <w:gridCol w:w="1560"/>
        <w:gridCol w:w="1842"/>
        <w:gridCol w:w="1560"/>
        <w:gridCol w:w="1560"/>
        <w:gridCol w:w="1560"/>
      </w:tblGrid>
      <w:tr w:rsidR="000B05E5" w:rsidRPr="00975D91" w:rsidTr="000B05E5">
        <w:trPr>
          <w:trHeight w:val="69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right="8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CRITERI DI SELEZIONE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CRITERI DI </w:t>
            </w:r>
          </w:p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VALUTAZIONE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MODALITÀ DI VALUTAZIONE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right="49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PUNTEGGIO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right="49"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right="49"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Punteggio attribuito dalla commissione</w:t>
            </w:r>
          </w:p>
        </w:tc>
      </w:tr>
      <w:tr w:rsidR="000B05E5" w:rsidRPr="00975D91" w:rsidTr="000B05E5">
        <w:trPr>
          <w:trHeight w:val="65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Titoli di studio </w:t>
            </w:r>
          </w:p>
          <w:p w:rsidR="000B05E5" w:rsidRPr="00975D91" w:rsidRDefault="000B05E5" w:rsidP="00962F42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(Da valutare alla luce </w:t>
            </w:r>
            <w:r w:rsidRPr="00975D91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lastRenderedPageBreak/>
              <w:t xml:space="preserve">del curriculum vitae)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1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 xml:space="preserve">Titolo di studio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Diploma di laurea punti 6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Max 15 punti </w:t>
            </w:r>
          </w:p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0B05E5" w:rsidRPr="00975D91" w:rsidTr="000B05E5">
        <w:trPr>
          <w:trHeight w:val="6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Diploma di secondo grado punti 3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5E5" w:rsidRPr="00975D91" w:rsidTr="000B05E5">
        <w:trPr>
          <w:trHeight w:val="1354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1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Titoli culturali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30" w:lineRule="auto"/>
              <w:ind w:right="48"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punti per ogni certificazione presentata (ECDL, Cisco, EIPASS , </w:t>
            </w:r>
          </w:p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>Coordinatore amministrativo, ecc.) Max 6 punti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5E5" w:rsidRPr="00975D91" w:rsidTr="000B05E5">
        <w:trPr>
          <w:trHeight w:val="18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30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Esperienza professionale </w:t>
            </w:r>
          </w:p>
          <w:p w:rsidR="000B05E5" w:rsidRPr="00975D91" w:rsidRDefault="000B05E5" w:rsidP="00962F42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(Da valutare alla luce del curriculum vitae)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after="2" w:line="230" w:lineRule="auto"/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Esperienza professionale maturata in settori </w:t>
            </w:r>
          </w:p>
          <w:p w:rsidR="000B05E5" w:rsidRPr="00975D91" w:rsidRDefault="000B05E5" w:rsidP="00962F42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attinenti all’ambito professionale del </w:t>
            </w:r>
          </w:p>
          <w:p w:rsidR="000B05E5" w:rsidRPr="00975D91" w:rsidRDefault="000B05E5" w:rsidP="00962F42">
            <w:pPr>
              <w:spacing w:line="252" w:lineRule="auto"/>
              <w:ind w:right="53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presente Avviso </w:t>
            </w:r>
          </w:p>
          <w:p w:rsidR="000B05E5" w:rsidRPr="00975D91" w:rsidRDefault="000B05E5" w:rsidP="00962F42">
            <w:pPr>
              <w:spacing w:line="252" w:lineRule="auto"/>
              <w:ind w:right="4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after="1" w:line="230" w:lineRule="auto"/>
              <w:ind w:right="133"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n.2  punti per ciascun incarico  riguardante  la gestione e la realizzazione di progetti finanziati con fondi </w:t>
            </w:r>
          </w:p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europei  (PON,POR, ecc.) </w:t>
            </w:r>
          </w:p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Max punti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0B05E5" w:rsidRPr="00975D91" w:rsidTr="000B05E5">
        <w:trPr>
          <w:trHeight w:val="26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Anzianità di servizio   incarichi a tempo determinato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>Incarichi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Punti 2 per ogni anno di incarico a tempo determinato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Max punti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0B05E5" w:rsidRPr="00975D91" w:rsidTr="000B05E5">
        <w:trPr>
          <w:trHeight w:val="16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Anzianità di servizio   di ruolo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right="5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>Anni di servizio    di ruolo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Punti 2 per ogni anno di servizio di ruolo   </w:t>
            </w:r>
            <w:proofErr w:type="spellStart"/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>max</w:t>
            </w:r>
            <w:proofErr w:type="spellEnd"/>
            <w:r w:rsidRPr="00975D9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10 anni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5D9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Max punti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E5" w:rsidRPr="00975D91" w:rsidRDefault="000B05E5" w:rsidP="00962F42">
            <w:pPr>
              <w:spacing w:line="252" w:lineRule="auto"/>
              <w:ind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:rsidR="000B05E5" w:rsidRPr="00975D91" w:rsidRDefault="000B05E5" w:rsidP="000B05E5">
      <w:pPr>
        <w:shd w:val="clear" w:color="auto" w:fill="FFFFFF"/>
        <w:ind w:hanging="2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0B05E5" w:rsidRPr="00975D91" w:rsidRDefault="000B05E5" w:rsidP="000B05E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:rsidR="000B05E5" w:rsidRDefault="000B05E5" w:rsidP="007C28D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7C28DF" w:rsidRDefault="007C28DF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1FA" w:rsidRDefault="003C11FA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E4" w:rsidRDefault="00B907E4">
      <w:r>
        <w:separator/>
      </w:r>
    </w:p>
  </w:endnote>
  <w:endnote w:type="continuationSeparator" w:id="0">
    <w:p w:rsidR="00B907E4" w:rsidRDefault="00B907E4">
      <w:r>
        <w:continuationSeparator/>
      </w:r>
    </w:p>
  </w:endnote>
  <w:endnote w:type="continuationNotice" w:id="1">
    <w:p w:rsidR="00B907E4" w:rsidRDefault="00B907E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B58A4" w:rsidP="00C16B99">
        <w:pPr>
          <w:pStyle w:val="Pidipagina"/>
          <w:jc w:val="center"/>
          <w:rPr>
            <w:sz w:val="16"/>
          </w:rPr>
        </w:pPr>
        <w:r w:rsidRPr="003B58A4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1180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3B58A4">
        <w:pPr>
          <w:pStyle w:val="Pidipagina"/>
          <w:jc w:val="center"/>
          <w:rPr>
            <w:sz w:val="16"/>
          </w:rPr>
        </w:pPr>
        <w:r w:rsidRPr="003B58A4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E4" w:rsidRDefault="00B907E4">
      <w:r>
        <w:separator/>
      </w:r>
    </w:p>
  </w:footnote>
  <w:footnote w:type="continuationSeparator" w:id="0">
    <w:p w:rsidR="00B907E4" w:rsidRDefault="00B907E4">
      <w:r>
        <w:continuationSeparator/>
      </w:r>
    </w:p>
  </w:footnote>
  <w:footnote w:type="continuationNotice" w:id="1">
    <w:p w:rsidR="00B907E4" w:rsidRDefault="00B907E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5E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80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5CC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4661B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8A4"/>
    <w:rsid w:val="003B6E75"/>
    <w:rsid w:val="003B7A2B"/>
    <w:rsid w:val="003C0EB2"/>
    <w:rsid w:val="003C0F0A"/>
    <w:rsid w:val="003C11F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AD4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515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6E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28DF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7E4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350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404B"/>
    <w:rsid w:val="00DC4BC9"/>
    <w:rsid w:val="00DC5625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B58A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B58A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B58A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B58A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B58A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B58A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B58A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B58A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B58A4"/>
    <w:rPr>
      <w:position w:val="-3"/>
    </w:rPr>
  </w:style>
  <w:style w:type="paragraph" w:styleId="Corpodeltesto">
    <w:name w:val="Body Text"/>
    <w:basedOn w:val="Normale"/>
    <w:link w:val="CorpodeltestoCarattere"/>
    <w:rsid w:val="003B58A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B58A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B58A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2024-10-21T08:28:00Z</dcterms:created>
  <dcterms:modified xsi:type="dcterms:W3CDTF">2024-10-21T09:56:00Z</dcterms:modified>
</cp:coreProperties>
</file>