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C" w:rsidRPr="007F5EC2" w:rsidRDefault="003E3F2C" w:rsidP="003E3F2C">
      <w:pPr>
        <w:spacing w:line="480" w:lineRule="auto"/>
        <w:rPr>
          <w:rFonts w:ascii="Arial Nova" w:hAnsi="Arial Nova" w:cstheme="minorHAnsi"/>
        </w:rPr>
      </w:pPr>
    </w:p>
    <w:p w:rsidR="003E3F2C" w:rsidRDefault="003E3F2C" w:rsidP="003E3F2C">
      <w:pPr>
        <w:spacing w:line="480" w:lineRule="auto"/>
        <w:jc w:val="right"/>
        <w:rPr>
          <w:rFonts w:ascii="Arial Nova" w:hAnsi="Arial Nova" w:cstheme="minorHAnsi"/>
        </w:rPr>
      </w:pPr>
      <w:r w:rsidRPr="007F5EC2">
        <w:rPr>
          <w:rFonts w:ascii="Arial Nova" w:hAnsi="Arial Nova" w:cstheme="minorHAnsi"/>
        </w:rPr>
        <w:t>A</w:t>
      </w:r>
      <w:r>
        <w:rPr>
          <w:rFonts w:ascii="Arial Nova" w:hAnsi="Arial Nova" w:cstheme="minorHAnsi"/>
        </w:rPr>
        <w:t>l</w:t>
      </w:r>
      <w:r w:rsidRPr="007F5EC2">
        <w:rPr>
          <w:rFonts w:ascii="Arial Nova" w:hAnsi="Arial Nova" w:cstheme="minorHAnsi"/>
        </w:rPr>
        <w:t xml:space="preserve"> DIRIGENTE SCOLASTICO</w:t>
      </w:r>
      <w:r>
        <w:rPr>
          <w:rFonts w:ascii="Arial Nova" w:hAnsi="Arial Nova" w:cstheme="minorHAnsi"/>
        </w:rPr>
        <w:t xml:space="preserve"> </w:t>
      </w:r>
    </w:p>
    <w:p w:rsidR="003E3F2C" w:rsidRDefault="003E3F2C" w:rsidP="003E3F2C">
      <w:pPr>
        <w:spacing w:line="480" w:lineRule="auto"/>
        <w:jc w:val="right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e al DSGA </w:t>
      </w:r>
    </w:p>
    <w:p w:rsidR="003E3F2C" w:rsidRDefault="003E3F2C" w:rsidP="003E3F2C">
      <w:pPr>
        <w:spacing w:line="480" w:lineRule="auto"/>
        <w:jc w:val="right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dell’Ist………………………………………….</w:t>
      </w:r>
    </w:p>
    <w:p w:rsidR="003E3F2C" w:rsidRPr="007F5EC2" w:rsidRDefault="003E3F2C" w:rsidP="003E3F2C">
      <w:pPr>
        <w:spacing w:line="480" w:lineRule="auto"/>
        <w:rPr>
          <w:rFonts w:ascii="Arial Nova" w:hAnsi="Arial Nova" w:cstheme="minorHAnsi"/>
        </w:rPr>
      </w:pP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</w:rPr>
      </w:pPr>
      <w:r w:rsidRPr="003E3F2C">
        <w:rPr>
          <w:rFonts w:ascii="Arial Nova" w:hAnsi="Arial Nova" w:cs="Arial"/>
        </w:rPr>
        <w:t xml:space="preserve">Il/La sottoscritto/a …………………………………………………………………………….……………. </w:t>
      </w: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  <w:color w:val="333333"/>
        </w:rPr>
      </w:pPr>
      <w:r w:rsidRPr="003E3F2C">
        <w:rPr>
          <w:rFonts w:ascii="Arial Nova" w:hAnsi="Arial Nova" w:cs="Arial"/>
        </w:rPr>
        <w:t xml:space="preserve">In qualità di Assistente Amministrativo presso questo Istituto, avendo ricevuto l’ordine di servizio per l’utilizzo della piattaforma INPS passweb per la lavorazione delle </w:t>
      </w:r>
      <w:r w:rsidRPr="003E3F2C">
        <w:rPr>
          <w:rFonts w:ascii="Arial Nova" w:hAnsi="Arial Nova" w:cs="Arial"/>
          <w:color w:val="000000"/>
          <w:shd w:val="clear" w:color="auto" w:fill="FFFFFF"/>
        </w:rPr>
        <w:t>pratiche pensionistiche e di TFS/TFR</w:t>
      </w:r>
      <w:r w:rsidRPr="003E3F2C">
        <w:rPr>
          <w:rFonts w:ascii="Arial Nova" w:hAnsi="Arial Nova" w:cs="Arial"/>
        </w:rPr>
        <w:t xml:space="preserve">, dichiara che ottempererà al meglio delle proprie capacità, ma declina ogni responsabilità, per eventuali errori e/o omissioni in quanto si tratta di operazioni </w:t>
      </w:r>
      <w:r w:rsidRPr="003E3F2C">
        <w:rPr>
          <w:rFonts w:ascii="Arial Nova" w:hAnsi="Arial Nova" w:cs="Arial"/>
          <w:color w:val="000000"/>
          <w:shd w:val="clear" w:color="auto" w:fill="FFFFFF"/>
        </w:rPr>
        <w:t xml:space="preserve">molto complesse che determinano una modifica dell’estratto conto contributivo, quali ad esempio </w:t>
      </w:r>
      <w:r w:rsidRPr="003E3F2C">
        <w:rPr>
          <w:rFonts w:ascii="Arial Nova" w:hAnsi="Arial Nova" w:cs="Arial"/>
          <w:color w:val="333333"/>
        </w:rPr>
        <w:t xml:space="preserve">sistemare i servizi con i dati economici </w:t>
      </w:r>
      <w:r w:rsidRPr="003E3F2C">
        <w:rPr>
          <w:rFonts w:ascii="Arial Nova" w:hAnsi="Arial Nova" w:cs="Arial"/>
        </w:rPr>
        <w:t>relativi alle retribuzioni corrisposte dal MEF</w:t>
      </w:r>
      <w:r>
        <w:rPr>
          <w:rFonts w:ascii="Arial Nova" w:hAnsi="Arial Nova" w:cs="Arial"/>
        </w:rPr>
        <w:t xml:space="preserve"> </w:t>
      </w:r>
      <w:r w:rsidRPr="003E3F2C">
        <w:rPr>
          <w:rFonts w:ascii="Arial Nova" w:hAnsi="Arial Nova" w:cs="Arial"/>
          <w:color w:val="333333"/>
        </w:rPr>
        <w:t>(</w:t>
      </w:r>
      <w:r w:rsidRPr="003E3F2C">
        <w:rPr>
          <w:rFonts w:ascii="Arial Nova" w:hAnsi="Arial Nova" w:cs="Arial"/>
        </w:rPr>
        <w:t>basandosi su dati incerti e teorici stante la non disponibilità di tali informazioni a questo Istituto),</w:t>
      </w:r>
      <w:r w:rsidRPr="003E3F2C">
        <w:rPr>
          <w:rFonts w:ascii="Arial Nova" w:hAnsi="Arial Nova" w:cs="Arial"/>
          <w:color w:val="333333"/>
        </w:rPr>
        <w:t xml:space="preserve"> verificare i doppi flussi dal MEF e dalle scuole per eliminare quelli in eccesso e integrare quelli in difetto, verificare la congruità degli imponibili individuando eventuali anomalie in difetto il cui recupero risulti utile ai fini pensionistici.</w:t>
      </w:r>
    </w:p>
    <w:p w:rsidR="003E3F2C" w:rsidRDefault="003E3F2C" w:rsidP="003E3F2C">
      <w:pPr>
        <w:spacing w:line="48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3E3F2C">
        <w:rPr>
          <w:rFonts w:ascii="Arial Nova" w:hAnsi="Arial Nova" w:cs="Arial"/>
          <w:color w:val="333333"/>
        </w:rPr>
        <w:t xml:space="preserve">Tutte operazioni </w:t>
      </w:r>
      <w:r w:rsidRPr="003E3F2C">
        <w:rPr>
          <w:rFonts w:ascii="Arial Nova" w:hAnsi="Arial Nova" w:cs="Arial"/>
        </w:rPr>
        <w:t xml:space="preserve">che </w:t>
      </w:r>
      <w:r w:rsidRPr="003E3F2C">
        <w:rPr>
          <w:rFonts w:ascii="Arial Nova" w:hAnsi="Arial Nova" w:cs="Arial"/>
          <w:color w:val="333333"/>
        </w:rPr>
        <w:t xml:space="preserve">presuppongono una </w:t>
      </w:r>
      <w:r w:rsidR="00374637">
        <w:rPr>
          <w:rFonts w:ascii="Arial Nova" w:hAnsi="Arial Nova" w:cs="Arial"/>
          <w:color w:val="333333"/>
        </w:rPr>
        <w:t xml:space="preserve">formazione specialistica di cui il/la sottoscritto/a non è in possesso e che </w:t>
      </w:r>
      <w:bookmarkStart w:id="0" w:name="_GoBack"/>
      <w:bookmarkEnd w:id="0"/>
      <w:r w:rsidRPr="003E3F2C">
        <w:rPr>
          <w:rFonts w:ascii="Arial Nova" w:hAnsi="Arial Nova" w:cs="Arial"/>
          <w:color w:val="333333"/>
        </w:rPr>
        <w:t>si può pretendere solo da operatori unicamente dedicati a problematiche pensionistiche</w:t>
      </w:r>
      <w:r w:rsidRPr="003E3F2C">
        <w:rPr>
          <w:rFonts w:ascii="Arial Nova" w:hAnsi="Arial Nova" w:cs="Arial"/>
        </w:rPr>
        <w:t xml:space="preserve"> e quindi di </w:t>
      </w:r>
      <w:r w:rsidRPr="003E3F2C">
        <w:rPr>
          <w:rFonts w:ascii="Arial Nova" w:hAnsi="Arial Nova" w:cs="Arial"/>
          <w:color w:val="000000"/>
          <w:shd w:val="clear" w:color="auto" w:fill="FFFFFF"/>
        </w:rPr>
        <w:t xml:space="preserve">esclusiva competenza dell’Istituto </w:t>
      </w:r>
      <w:r w:rsidRPr="00374637">
        <w:rPr>
          <w:rFonts w:ascii="Arial Nova" w:hAnsi="Arial Nova" w:cs="Arial"/>
          <w:color w:val="000000"/>
          <w:shd w:val="clear" w:color="auto" w:fill="FFFFFF"/>
        </w:rPr>
        <w:t>Nazionale di Previdenza Sociale (INPS)</w:t>
      </w:r>
      <w:r w:rsidR="00374637" w:rsidRPr="00374637">
        <w:rPr>
          <w:rFonts w:ascii="Arial Nova" w:hAnsi="Arial Nova" w:cs="Arial"/>
          <w:color w:val="000000"/>
          <w:shd w:val="clear" w:color="auto" w:fill="FFFFFF"/>
        </w:rPr>
        <w:t xml:space="preserve"> al fine di </w:t>
      </w:r>
      <w:r w:rsidR="00374637" w:rsidRPr="00374637">
        <w:rPr>
          <w:rFonts w:ascii="Arial Nova" w:hAnsi="Arial Nova"/>
        </w:rPr>
        <w:t>garantire un giusto e corretto diritto pensionistico al personale che va in quiescenza</w:t>
      </w:r>
      <w:r w:rsidRPr="00374637">
        <w:rPr>
          <w:rFonts w:ascii="Arial Nova" w:hAnsi="Arial Nova" w:cs="Arial"/>
          <w:color w:val="000000"/>
          <w:shd w:val="clear" w:color="auto" w:fill="FFFFFF"/>
        </w:rPr>
        <w:t xml:space="preserve">. </w:t>
      </w: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  <w:color w:val="222222"/>
          <w:shd w:val="clear" w:color="auto" w:fill="FFFFFF"/>
        </w:rPr>
      </w:pPr>
      <w:r w:rsidRPr="003E3F2C">
        <w:rPr>
          <w:rFonts w:ascii="Arial Nova" w:hAnsi="Arial Nova" w:cs="Arial"/>
          <w:color w:val="222222"/>
          <w:shd w:val="clear" w:color="auto" w:fill="FFFFFF"/>
        </w:rPr>
        <w:t>Data……………………………</w:t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  <w:t>(firma)</w:t>
      </w: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  <w:color w:val="222222"/>
          <w:shd w:val="clear" w:color="auto" w:fill="FFFFFF"/>
        </w:rPr>
      </w:pP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  <w:t>______________________________________</w:t>
      </w:r>
    </w:p>
    <w:p w:rsidR="003E3F2C" w:rsidRPr="003E3F2C" w:rsidRDefault="003E3F2C" w:rsidP="003E3F2C"/>
    <w:sectPr w:rsidR="003E3F2C" w:rsidRPr="003E3F2C" w:rsidSect="00133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3E3F2C"/>
    <w:rsid w:val="00133F13"/>
    <w:rsid w:val="003346DF"/>
    <w:rsid w:val="00374637"/>
    <w:rsid w:val="003E3F2C"/>
    <w:rsid w:val="00F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F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protocollo</cp:lastModifiedBy>
  <cp:revision>2</cp:revision>
  <dcterms:created xsi:type="dcterms:W3CDTF">2023-11-24T07:04:00Z</dcterms:created>
  <dcterms:modified xsi:type="dcterms:W3CDTF">2023-11-24T07:04:00Z</dcterms:modified>
</cp:coreProperties>
</file>